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94557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7541699C" w:rsidR="007A4C88" w:rsidRPr="00945573" w:rsidRDefault="003C090D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3C090D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об изменении состава и (или) размера предмета залога по облигациям эмитента с залоговым обеспечением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945573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33294F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33294F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6CBBB6A5" w:rsidR="00C91DF0" w:rsidRPr="00945573" w:rsidRDefault="00067468" w:rsidP="00067468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30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3C090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7A5F46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3C090D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3BBA40C3" w14:textId="1F043C55" w:rsidR="00A86A8F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 ценных бумаг (облигации), серия (при наличии) и иные идентификационные признаки облигаций эмитента с залоговым обеспечением, в том числе облигаций эмитента с ипотечным покрытием, в отношении которых произошло изменение состава и (или) размера предмета залога, указанные в решении о выпуске таких облигаций</w:t>
            </w:r>
            <w:r w:rsidR="00834CF9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</w:p>
          <w:p w14:paraId="4649EF3D" w14:textId="4DF7EFE0" w:rsidR="00D23E11" w:rsidRPr="00A86A8F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RU000A101UU8.</w:t>
            </w:r>
          </w:p>
          <w:p w14:paraId="2973B76B" w14:textId="4CE311A5" w:rsidR="00A86A8F" w:rsidRPr="004E3A05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</w:t>
            </w:r>
            <w:r w:rsidRPr="004E3A05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7D415701" w14:textId="4EB3B6ED" w:rsidR="00A86A8F" w:rsidRPr="00A86A8F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RU000A101UV6.</w:t>
            </w:r>
          </w:p>
          <w:p w14:paraId="3D42CCDE" w14:textId="7BF19FAD" w:rsidR="003E0C7A" w:rsidRPr="00945573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егистрационный номер выпуска облигаций эмитента с залоговым обеспечением, в том числе выпуска облигаций эмитента с ипотечным покрытием, в отношении которых произошло изменение состава и (или) размера предмета залога, и дата его регистрации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3C090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A86A8F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4-01-00550-R от 08.06.2020; 4-02-00550-R от 08.06.2020; </w:t>
            </w:r>
            <w:r w:rsidR="00F5496B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4-0</w:t>
            </w:r>
            <w:r w:rsidR="00945573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F5496B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-00550-R от 08.06.2020</w:t>
            </w:r>
            <w:r w:rsidR="00F04CD3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25B193FA" w14:textId="2B90EBDF" w:rsidR="0053578D" w:rsidRPr="00945573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ид и описание имущества, являвшегося предметом залога по облигациям эмитента с залоговым обеспечением (исключенного из реестра ипотечного покрытия облигаций эмитента с ипотечным покрытием), стоимость (денежная оценка) имущества, а если имуществом является денежное требование (совокупность денежных требований) или обеспеченное залогом требование, исключенное из реестра ипотечного покрытия облигаций эмитента с ипотечным покрытием в связи с его заменой, - размер денежного требования (совокупности денежных требований) или размер обеспеченного залогом требования, номер государственной регистрации ипотеки и основание замены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  <w:r w:rsidR="00807DF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неприменимо.</w:t>
            </w:r>
          </w:p>
          <w:p w14:paraId="46BA29A1" w14:textId="320F2701" w:rsidR="003E0C7A" w:rsidRPr="0094557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ата, с которой имущество перестало являться предметом залога по облигациям эмитента с 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залоговым обеспечением (дата, на которую приходится последний день месяца, в котором денежное требование (совокупность денежных требований) перестало (перестала) являться предметом залога по облигациям эмитента с залоговым обеспечением денежными требованиями; дата внесения в реестр ипотечного покрытия записи об исключении имущества из состава ипотечного покрытия облигаций эмитента с ипотечным покрытием)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07DF6" w:rsidRPr="00807DF6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неприменимо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5F74146D" w14:textId="4302A6F2" w:rsidR="004E3A05" w:rsidRDefault="00834CF9" w:rsidP="004E3A05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В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>ид и описание имущества, переданного в залог по облигациям эмитента с залоговым обеспечением (включенного в реестр ипотечного покрытия облигаций эмитента с ипотечным покрытием, в том числе в связи с заменой исключенного из реестра ипотечного покрытия имущества), стоимость (денежная оценка) имущества, а в случае, если имуществом является денежное требование (совокупность денежных требований) или обеспеченное залогом требование, - размер денежного требования (совокупности денежных требований) или размер обеспеченного залогом требования и номер государственной регистрации ипотеки</w:t>
            </w:r>
            <w:r w:rsidR="003C090D" w:rsidRPr="003C090D">
              <w:rPr>
                <w:rFonts w:ascii="PT Sans" w:hAnsi="PT Sans" w:cs="Segoe UI"/>
                <w:color w:val="000000"/>
                <w:sz w:val="20"/>
                <w:szCs w:val="20"/>
              </w:rPr>
              <w:t>)</w:t>
            </w:r>
            <w:r w:rsidR="003C090D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</w:p>
          <w:p w14:paraId="4A35C9EC" w14:textId="77777777" w:rsidR="0033294F" w:rsidRDefault="0033294F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>
              <w:rPr>
                <w:rFonts w:ascii="PT Sans" w:hAnsi="PT Sans"/>
                <w:b/>
                <w:bCs/>
                <w:color w:val="000000"/>
                <w:sz w:val="20"/>
                <w:szCs w:val="20"/>
              </w:rPr>
              <w:t xml:space="preserve">В залог по облигациям эмитента с залоговым обеспечением передана совокупность денежных требований. Размер предмета залога (залогового обеспечения) </w:t>
            </w:r>
          </w:p>
          <w:p w14:paraId="0C90409F" w14:textId="77777777" w:rsidR="0033294F" w:rsidRDefault="0033294F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Sans" w:hAnsi="PT Sans"/>
                <w:b/>
                <w:bCs/>
                <w:color w:val="000000"/>
                <w:sz w:val="20"/>
                <w:szCs w:val="20"/>
              </w:rPr>
              <w:t xml:space="preserve">по состоянию на 30.11.2021 года составил </w:t>
            </w:r>
            <w:r>
              <w:rPr>
                <w:rFonts w:ascii="PT Sans" w:hAnsi="PT Sans"/>
                <w:b/>
                <w:bCs/>
                <w:sz w:val="20"/>
                <w:szCs w:val="20"/>
              </w:rPr>
              <w:t xml:space="preserve">5 247 937 277,15 </w:t>
            </w:r>
            <w:r>
              <w:rPr>
                <w:rFonts w:ascii="PT Sans" w:hAnsi="PT Sans"/>
                <w:b/>
                <w:bCs/>
                <w:color w:val="000000"/>
                <w:sz w:val="20"/>
                <w:szCs w:val="20"/>
              </w:rPr>
              <w:t>руб., в том числе:</w:t>
            </w:r>
          </w:p>
          <w:p w14:paraId="150BDE18" w14:textId="77777777" w:rsidR="0033294F" w:rsidRDefault="0033294F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>
              <w:rPr>
                <w:rFonts w:ascii="PT Sans" w:hAnsi="PT Sans"/>
                <w:b/>
                <w:bCs/>
                <w:color w:val="000000"/>
                <w:sz w:val="20"/>
                <w:szCs w:val="20"/>
              </w:rPr>
              <w:t xml:space="preserve">- денежные требования по Активу 1 (как этот термин </w:t>
            </w:r>
            <w:r>
              <w:rPr>
                <w:rFonts w:ascii="PT Sans" w:hAnsi="PT Sans"/>
                <w:b/>
                <w:bCs/>
                <w:sz w:val="20"/>
                <w:szCs w:val="20"/>
              </w:rPr>
              <w:t>определен Решениями о выпуске): 2 534 463 581,27 рублей.</w:t>
            </w:r>
          </w:p>
          <w:p w14:paraId="0353F964" w14:textId="77777777" w:rsidR="0033294F" w:rsidRDefault="0033294F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>
              <w:rPr>
                <w:rFonts w:ascii="PT Sans" w:hAnsi="PT Sans"/>
                <w:b/>
                <w:bCs/>
                <w:sz w:val="20"/>
                <w:szCs w:val="20"/>
              </w:rPr>
              <w:t>- денежные требования по Активу 2 (как этот термин определен Решениями о выпуске): 2 426 720 183,18 рублей.</w:t>
            </w:r>
          </w:p>
          <w:p w14:paraId="47932D6C" w14:textId="77777777" w:rsidR="0033294F" w:rsidRDefault="0033294F" w:rsidP="0033294F">
            <w:pPr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договору банковского (залогового) счета: </w:t>
            </w:r>
            <w:r>
              <w:rPr>
                <w:rFonts w:ascii="PT Sans" w:hAnsi="PT Sans"/>
                <w:b/>
                <w:bCs/>
                <w:sz w:val="20"/>
                <w:szCs w:val="20"/>
                <w:lang w:eastAsia="ru-RU"/>
              </w:rPr>
              <w:t>286 753 512,70</w:t>
            </w:r>
            <w:r>
              <w:rPr>
                <w:rFonts w:ascii="PT Sans" w:hAnsi="PT Sans"/>
                <w:b/>
                <w:bCs/>
                <w:sz w:val="20"/>
                <w:szCs w:val="20"/>
              </w:rPr>
              <w:t xml:space="preserve"> рублей.</w:t>
            </w:r>
          </w:p>
          <w:p w14:paraId="610D5633" w14:textId="45FBDE2D" w:rsidR="00834CF9" w:rsidRPr="003C090D" w:rsidRDefault="0053578D" w:rsidP="00067468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bookmarkStart w:id="1" w:name="_GoBack"/>
            <w:bookmarkEnd w:id="1"/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2.6.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>ата, с которой имущество считается переданным в залог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считается переданным (переданной) в залог по облигациям эмитента с залоговым обеспечением денежными требованиями; дата внесения в реестр ипотечного покрытия записи о включении имущества в состав ипотечного покрытия облигаций эмитента с ипотечным покрытием)</w:t>
            </w:r>
            <w:r w:rsidR="003C090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601CA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067468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30.11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.2021 </w:t>
            </w:r>
            <w:r w:rsidR="00F2221D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года 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- дата, на которую приходится последний день месяца, в котором произошло изменение размера предмета залога по облигациям эмитента с залоговым обеспечением денежными требованиями</w:t>
            </w:r>
            <w:r w:rsidR="00F04CD3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bookmarkEnd w:id="0"/>
          </w:p>
        </w:tc>
      </w:tr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60FE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945573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56C02652" w:rsidR="00221D5D" w:rsidRPr="00945573" w:rsidRDefault="00067468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16019D9E" w:rsidR="00221D5D" w:rsidRPr="00067468" w:rsidRDefault="00067468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6953B8D0" w:rsidR="00221D5D" w:rsidRPr="00945573" w:rsidRDefault="006F468F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7A5F46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33294F" w:rsidP="00E4779A">
      <w:pPr>
        <w:rPr>
          <w:rFonts w:ascii="PT Sans" w:hAnsi="PT Sans"/>
          <w:sz w:val="20"/>
          <w:szCs w:val="20"/>
        </w:rPr>
      </w:pPr>
    </w:p>
    <w:sectPr w:rsidR="00140E48" w:rsidRPr="0094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67468"/>
    <w:rsid w:val="000A1B0E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3294F"/>
    <w:rsid w:val="003463FD"/>
    <w:rsid w:val="003513CB"/>
    <w:rsid w:val="003C090D"/>
    <w:rsid w:val="003E0C7A"/>
    <w:rsid w:val="00404D4D"/>
    <w:rsid w:val="00410848"/>
    <w:rsid w:val="00414F51"/>
    <w:rsid w:val="00423866"/>
    <w:rsid w:val="00431C66"/>
    <w:rsid w:val="00442BB7"/>
    <w:rsid w:val="00463753"/>
    <w:rsid w:val="00474DD9"/>
    <w:rsid w:val="0048381B"/>
    <w:rsid w:val="00483F5C"/>
    <w:rsid w:val="004D66F4"/>
    <w:rsid w:val="004E27BF"/>
    <w:rsid w:val="004E3A05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1CA0"/>
    <w:rsid w:val="00602E8B"/>
    <w:rsid w:val="00603F17"/>
    <w:rsid w:val="00693689"/>
    <w:rsid w:val="00694D4E"/>
    <w:rsid w:val="006A1AC0"/>
    <w:rsid w:val="006F468F"/>
    <w:rsid w:val="006F7E00"/>
    <w:rsid w:val="007575BF"/>
    <w:rsid w:val="007621E5"/>
    <w:rsid w:val="007746CA"/>
    <w:rsid w:val="007A4C88"/>
    <w:rsid w:val="007A5F46"/>
    <w:rsid w:val="007B5B24"/>
    <w:rsid w:val="008069C3"/>
    <w:rsid w:val="00807DF6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08DA"/>
    <w:rsid w:val="00943417"/>
    <w:rsid w:val="00945573"/>
    <w:rsid w:val="009612E3"/>
    <w:rsid w:val="00962C8F"/>
    <w:rsid w:val="009A3DEF"/>
    <w:rsid w:val="009C5828"/>
    <w:rsid w:val="009D3F65"/>
    <w:rsid w:val="009E79B3"/>
    <w:rsid w:val="00A15429"/>
    <w:rsid w:val="00A3281F"/>
    <w:rsid w:val="00A3770F"/>
    <w:rsid w:val="00A4594F"/>
    <w:rsid w:val="00A461FB"/>
    <w:rsid w:val="00A60548"/>
    <w:rsid w:val="00A813F4"/>
    <w:rsid w:val="00A831EB"/>
    <w:rsid w:val="00A86A8F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BE51FC"/>
    <w:rsid w:val="00C172B6"/>
    <w:rsid w:val="00C82343"/>
    <w:rsid w:val="00C91DF0"/>
    <w:rsid w:val="00CA7220"/>
    <w:rsid w:val="00CB255A"/>
    <w:rsid w:val="00CC70D2"/>
    <w:rsid w:val="00D16728"/>
    <w:rsid w:val="00D23E11"/>
    <w:rsid w:val="00D27040"/>
    <w:rsid w:val="00D7451E"/>
    <w:rsid w:val="00DB0CF4"/>
    <w:rsid w:val="00DC222E"/>
    <w:rsid w:val="00DE2EDB"/>
    <w:rsid w:val="00E068A7"/>
    <w:rsid w:val="00E10EA4"/>
    <w:rsid w:val="00E441EC"/>
    <w:rsid w:val="00E4779A"/>
    <w:rsid w:val="00E52B6A"/>
    <w:rsid w:val="00E7609F"/>
    <w:rsid w:val="00E77DA3"/>
    <w:rsid w:val="00E93A15"/>
    <w:rsid w:val="00E96F3E"/>
    <w:rsid w:val="00E9781C"/>
    <w:rsid w:val="00EA15BC"/>
    <w:rsid w:val="00EC087A"/>
    <w:rsid w:val="00EC181D"/>
    <w:rsid w:val="00F00D17"/>
    <w:rsid w:val="00F04CD3"/>
    <w:rsid w:val="00F07379"/>
    <w:rsid w:val="00F1042A"/>
    <w:rsid w:val="00F2221D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F10F8-E3A5-4B25-8062-FB18CACA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Ilya Prokhorenko</cp:lastModifiedBy>
  <cp:revision>35</cp:revision>
  <cp:lastPrinted>2018-05-08T19:22:00Z</cp:lastPrinted>
  <dcterms:created xsi:type="dcterms:W3CDTF">2019-07-04T15:33:00Z</dcterms:created>
  <dcterms:modified xsi:type="dcterms:W3CDTF">2021-12-01T11:20:00Z</dcterms:modified>
</cp:coreProperties>
</file>